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F28" w:rsidRDefault="00E854E8" w:rsidP="00801F28">
      <w:pPr>
        <w:tabs>
          <w:tab w:val="center" w:pos="4419"/>
        </w:tabs>
        <w:rPr>
          <w:rFonts w:ascii="Calibri" w:eastAsia="Calibri" w:hAnsi="Calibri" w:cs="Times New Roman"/>
          <w:b/>
          <w:color w:val="FF0000"/>
          <w:lang w:eastAsia="es-ES"/>
        </w:rPr>
      </w:pPr>
      <w:r w:rsidRPr="0059704D">
        <w:rPr>
          <w:noProof/>
          <w:color w:val="FF0000"/>
          <w:lang w:val="es-DO" w:eastAsia="es-DO"/>
        </w:rPr>
        <w:drawing>
          <wp:anchor distT="0" distB="0" distL="114300" distR="114300" simplePos="0" relativeHeight="251659264" behindDoc="1" locked="0" layoutInCell="1" allowOverlap="1" wp14:anchorId="268560BD" wp14:editId="65DCFC03">
            <wp:simplePos x="0" y="0"/>
            <wp:positionH relativeFrom="rightMargin">
              <wp:posOffset>-313690</wp:posOffset>
            </wp:positionH>
            <wp:positionV relativeFrom="paragraph">
              <wp:posOffset>-766445</wp:posOffset>
            </wp:positionV>
            <wp:extent cx="1209167" cy="971550"/>
            <wp:effectExtent l="0" t="0" r="0" b="0"/>
            <wp:wrapNone/>
            <wp:docPr id="4" name="Imagen 4" descr="Descripción: Descripción: M:\sistemas\img\logo calventi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Descripción: Descripción: M:\sistemas\img\logo calventi1.b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167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0" wp14:anchorId="1BD82DF9" wp14:editId="4F685F08">
            <wp:simplePos x="0" y="0"/>
            <wp:positionH relativeFrom="page">
              <wp:posOffset>13335</wp:posOffset>
            </wp:positionH>
            <wp:positionV relativeFrom="page">
              <wp:align>top</wp:align>
            </wp:positionV>
            <wp:extent cx="3767328" cy="1377696"/>
            <wp:effectExtent l="0" t="0" r="5080" b="0"/>
            <wp:wrapSquare wrapText="bothSides"/>
            <wp:docPr id="806" name="Picture 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" name="Picture 80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67328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231F">
        <w:rPr>
          <w:rFonts w:ascii="Calibri" w:eastAsia="Calibri" w:hAnsi="Calibri" w:cs="Times New Roman"/>
          <w:b/>
          <w:color w:val="FF0000"/>
          <w:lang w:eastAsia="es-ES"/>
        </w:rPr>
        <w:t xml:space="preserve"> </w:t>
      </w:r>
    </w:p>
    <w:p w:rsidR="00801F28" w:rsidRDefault="00801F28" w:rsidP="00D470AE">
      <w:pPr>
        <w:tabs>
          <w:tab w:val="center" w:pos="4419"/>
        </w:tabs>
        <w:spacing w:line="240" w:lineRule="auto"/>
        <w:rPr>
          <w:rFonts w:ascii="Calibri" w:eastAsia="Calibri" w:hAnsi="Calibri" w:cs="Times New Roman"/>
          <w:b/>
          <w:color w:val="FF0000"/>
          <w:lang w:eastAsia="es-ES"/>
        </w:rPr>
      </w:pPr>
    </w:p>
    <w:p w:rsidR="00D470AE" w:rsidRDefault="00C2231F" w:rsidP="00D470AE">
      <w:pPr>
        <w:tabs>
          <w:tab w:val="center" w:pos="4419"/>
        </w:tabs>
        <w:spacing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HOSPITAL GENERAL </w:t>
      </w:r>
    </w:p>
    <w:p w:rsidR="00D470AE" w:rsidRPr="00106B93" w:rsidRDefault="00C2231F" w:rsidP="00106B93">
      <w:pPr>
        <w:tabs>
          <w:tab w:val="center" w:pos="4419"/>
        </w:tabs>
        <w:spacing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“Dr. VINICIO CALVENTI”</w:t>
      </w:r>
    </w:p>
    <w:p w:rsidR="00C2231F" w:rsidRPr="00801F28" w:rsidRDefault="00C2231F" w:rsidP="00801F28">
      <w:pPr>
        <w:pStyle w:val="Sinespaciado"/>
        <w:jc w:val="center"/>
        <w:rPr>
          <w:rFonts w:ascii="Segoe UI" w:hAnsi="Segoe UI" w:cs="Segoe UI"/>
          <w:color w:val="000000" w:themeColor="text1"/>
          <w:sz w:val="28"/>
          <w:szCs w:val="28"/>
        </w:rPr>
      </w:pPr>
      <w:r w:rsidRPr="00801F28">
        <w:rPr>
          <w:rFonts w:ascii="Segoe UI" w:hAnsi="Segoe UI" w:cs="Segoe UI"/>
          <w:sz w:val="24"/>
        </w:rPr>
        <w:t xml:space="preserve">“Año </w:t>
      </w:r>
      <w:r w:rsidR="00552029">
        <w:rPr>
          <w:rFonts w:ascii="Segoe UI" w:hAnsi="Segoe UI" w:cs="Segoe UI"/>
          <w:sz w:val="24"/>
        </w:rPr>
        <w:t>de la Consolidación de la</w:t>
      </w:r>
      <w:r w:rsidR="000270C5">
        <w:rPr>
          <w:rFonts w:ascii="Segoe UI" w:hAnsi="Segoe UI" w:cs="Segoe UI"/>
          <w:sz w:val="24"/>
        </w:rPr>
        <w:t xml:space="preserve"> Seguridad Alimentaria</w:t>
      </w:r>
      <w:r w:rsidRPr="00801F28">
        <w:rPr>
          <w:rFonts w:ascii="Segoe UI" w:hAnsi="Segoe UI" w:cs="Segoe UI"/>
          <w:sz w:val="24"/>
        </w:rPr>
        <w:t>”</w:t>
      </w:r>
    </w:p>
    <w:p w:rsidR="00C2231F" w:rsidRDefault="00C2231F" w:rsidP="00C2231F">
      <w:pPr>
        <w:spacing w:after="0" w:line="240" w:lineRule="auto"/>
        <w:rPr>
          <w:rFonts w:ascii="Arial" w:eastAsiaTheme="minorEastAsia" w:hAnsi="Arial" w:cs="Arial"/>
          <w:b/>
          <w:color w:val="000000" w:themeColor="text1"/>
          <w:sz w:val="20"/>
          <w:szCs w:val="32"/>
          <w:lang w:eastAsia="es-ES"/>
        </w:rPr>
      </w:pPr>
    </w:p>
    <w:p w:rsidR="00C2231F" w:rsidRPr="00801F28" w:rsidRDefault="00C2231F" w:rsidP="00C2231F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:rsidR="00C2231F" w:rsidRPr="00801F28" w:rsidRDefault="00C2231F" w:rsidP="00C2231F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:rsidR="00C2231F" w:rsidRPr="00801F28" w:rsidRDefault="00C2231F" w:rsidP="00C2231F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            </w:t>
      </w:r>
      <w:r w:rsidR="00290B18">
        <w:rPr>
          <w:rFonts w:ascii="Segoe UI" w:hAnsi="Segoe UI" w:cs="Segoe UI"/>
          <w:i/>
          <w:color w:val="000000" w:themeColor="text1"/>
        </w:rPr>
        <w:t xml:space="preserve">17 </w:t>
      </w:r>
      <w:r w:rsidR="000942F3">
        <w:rPr>
          <w:rFonts w:ascii="Segoe UI" w:hAnsi="Segoe UI" w:cs="Segoe UI"/>
          <w:i/>
          <w:color w:val="000000" w:themeColor="text1"/>
        </w:rPr>
        <w:t>Noviembre</w:t>
      </w:r>
      <w:r w:rsidR="003472A1">
        <w:rPr>
          <w:rFonts w:ascii="Segoe UI" w:hAnsi="Segoe UI" w:cs="Segoe UI"/>
          <w:i/>
          <w:color w:val="000000" w:themeColor="text1"/>
        </w:rPr>
        <w:t>,</w:t>
      </w:r>
      <w:r w:rsidR="00E3795C" w:rsidRPr="00801F28">
        <w:rPr>
          <w:rFonts w:ascii="Segoe UI" w:hAnsi="Segoe UI" w:cs="Segoe UI"/>
          <w:i/>
          <w:color w:val="000000" w:themeColor="text1"/>
        </w:rPr>
        <w:t xml:space="preserve"> </w:t>
      </w:r>
      <w:r w:rsidR="00801F28" w:rsidRPr="00801F28">
        <w:rPr>
          <w:rFonts w:ascii="Segoe UI" w:hAnsi="Segoe UI" w:cs="Segoe UI"/>
          <w:i/>
          <w:color w:val="000000" w:themeColor="text1"/>
        </w:rPr>
        <w:t>2020</w:t>
      </w:r>
    </w:p>
    <w:p w:rsidR="00D9766A" w:rsidRPr="00D470AE" w:rsidRDefault="00C2231F">
      <w:pPr>
        <w:rPr>
          <w:rFonts w:ascii="Segoe UI" w:hAnsi="Segoe UI" w:cs="Segoe UI"/>
          <w:b/>
          <w:u w:val="single"/>
        </w:rPr>
      </w:pPr>
      <w:r w:rsidRPr="00D470AE">
        <w:rPr>
          <w:rFonts w:ascii="Segoe UI" w:hAnsi="Segoe UI" w:cs="Segoe UI"/>
          <w:b/>
          <w:u w:val="single"/>
        </w:rPr>
        <w:t>HGDVC-</w:t>
      </w:r>
      <w:r w:rsidR="002359A6">
        <w:rPr>
          <w:rFonts w:ascii="Segoe UI" w:hAnsi="Segoe UI" w:cs="Segoe UI"/>
          <w:b/>
          <w:u w:val="single"/>
        </w:rPr>
        <w:t>DC-2020-5</w:t>
      </w:r>
      <w:r w:rsidR="005959A8">
        <w:rPr>
          <w:rFonts w:ascii="Segoe UI" w:hAnsi="Segoe UI" w:cs="Segoe UI"/>
          <w:b/>
          <w:u w:val="single"/>
        </w:rPr>
        <w:t>48</w:t>
      </w:r>
    </w:p>
    <w:p w:rsidR="00D470AE" w:rsidRPr="00D470AE" w:rsidRDefault="00D470AE" w:rsidP="00D470AE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D470AE">
        <w:rPr>
          <w:rFonts w:ascii="Segoe UI" w:hAnsi="Segoe UI" w:cs="Segoe UI"/>
          <w:lang w:val="es-DO"/>
        </w:rPr>
        <w:t>A</w:t>
      </w: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: </w:t>
      </w:r>
      <w:r w:rsidR="000942F3">
        <w:rPr>
          <w:rFonts w:ascii="Segoe UI" w:hAnsi="Segoe UI" w:cs="Segoe UI"/>
          <w:b/>
          <w:lang w:val="es-DO"/>
        </w:rPr>
        <w:t>Licda. Reyna I. Mota.</w:t>
      </w:r>
    </w:p>
    <w:p w:rsidR="00D470AE" w:rsidRPr="00D470AE" w:rsidRDefault="00D470AE" w:rsidP="00D470AE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0942F3">
        <w:rPr>
          <w:rFonts w:ascii="Segoe UI" w:hAnsi="Segoe UI" w:cs="Segoe UI"/>
        </w:rPr>
        <w:t>a</w:t>
      </w:r>
      <w:r w:rsidRPr="00D470AE">
        <w:rPr>
          <w:rFonts w:ascii="Segoe UI" w:hAnsi="Segoe UI" w:cs="Segoe UI"/>
        </w:rPr>
        <w:t xml:space="preserve"> </w:t>
      </w:r>
      <w:r w:rsidR="000942F3">
        <w:rPr>
          <w:rFonts w:ascii="Segoe UI" w:hAnsi="Segoe UI" w:cs="Segoe UI"/>
        </w:rPr>
        <w:t>Financiera.</w:t>
      </w:r>
    </w:p>
    <w:p w:rsidR="00D470AE" w:rsidRPr="00D470AE" w:rsidRDefault="00D470AE" w:rsidP="00D470AE">
      <w:pPr>
        <w:spacing w:line="240" w:lineRule="auto"/>
        <w:contextualSpacing/>
        <w:rPr>
          <w:rFonts w:ascii="Segoe UI" w:hAnsi="Segoe UI" w:cs="Segoe UI"/>
          <w:lang w:val="es-MX"/>
        </w:rPr>
      </w:pPr>
    </w:p>
    <w:p w:rsidR="00D470AE" w:rsidRPr="00D470AE" w:rsidRDefault="00D470AE" w:rsidP="00D470AE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:rsidR="00D470AE" w:rsidRPr="00D470AE" w:rsidRDefault="00D470AE" w:rsidP="00D470AE">
      <w:pPr>
        <w:rPr>
          <w:rFonts w:ascii="Segoe UI" w:hAnsi="Segoe UI" w:cs="Segoe UI"/>
          <w:i/>
          <w:color w:val="333333"/>
        </w:rPr>
      </w:pPr>
      <w:r w:rsidRPr="00D470AE">
        <w:rPr>
          <w:rFonts w:ascii="Segoe UI" w:hAnsi="Segoe UI" w:cs="Segoe UI"/>
          <w:i/>
          <w:lang w:val="es-MX"/>
        </w:rPr>
        <w:t xml:space="preserve">Distinguido Señor </w:t>
      </w:r>
      <w:r w:rsidR="00516351"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:rsidR="00D470AE" w:rsidRDefault="00D470AE" w:rsidP="00D470AE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 la </w:t>
      </w:r>
      <w:r w:rsidR="00FD2B7D">
        <w:rPr>
          <w:rFonts w:ascii="Segoe UI" w:hAnsi="Segoe UI" w:cs="Segoe UI"/>
          <w:b/>
        </w:rPr>
        <w:t xml:space="preserve">Compra de </w:t>
      </w:r>
      <w:r w:rsidR="005959A8">
        <w:rPr>
          <w:rFonts w:ascii="Segoe UI" w:hAnsi="Segoe UI" w:cs="Segoe UI"/>
          <w:b/>
        </w:rPr>
        <w:t>Guantes de Examen M</w:t>
      </w:r>
      <w:r w:rsidR="002359A6">
        <w:rPr>
          <w:rFonts w:ascii="Segoe UI" w:hAnsi="Segoe UI" w:cs="Segoe UI"/>
          <w:b/>
        </w:rPr>
        <w:t xml:space="preserve"> </w:t>
      </w:r>
      <w:r w:rsidR="00FD2B7D">
        <w:rPr>
          <w:rFonts w:ascii="Segoe UI" w:hAnsi="Segoe UI" w:cs="Segoe UI"/>
          <w:b/>
        </w:rPr>
        <w:t xml:space="preserve"> </w:t>
      </w:r>
      <w:r w:rsidRPr="00D470AE">
        <w:rPr>
          <w:rFonts w:ascii="Segoe UI" w:hAnsi="Segoe UI" w:cs="Segoe UI"/>
          <w:b/>
        </w:rPr>
        <w:t>para este Hos</w:t>
      </w:r>
      <w:r w:rsidR="00D91A40">
        <w:rPr>
          <w:rFonts w:ascii="Segoe UI" w:hAnsi="Segoe UI" w:cs="Segoe UI"/>
          <w:b/>
        </w:rPr>
        <w:t>pital</w:t>
      </w:r>
      <w:r w:rsidRPr="00D470AE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 w:rsidR="009739F2">
        <w:rPr>
          <w:rFonts w:ascii="Segoe UI" w:hAnsi="Segoe UI" w:cs="Segoe UI"/>
        </w:rPr>
        <w:t xml:space="preserve"> </w:t>
      </w:r>
      <w:r w:rsidR="005959A8">
        <w:rPr>
          <w:rFonts w:ascii="Segoe UI" w:hAnsi="Segoe UI" w:cs="Segoe UI"/>
        </w:rPr>
        <w:t>21 de Octubre</w:t>
      </w:r>
      <w:bookmarkStart w:id="0" w:name="_GoBack"/>
      <w:bookmarkEnd w:id="0"/>
      <w:r w:rsidR="009739F2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516351">
        <w:rPr>
          <w:rFonts w:ascii="Segoe UI" w:hAnsi="Segoe UI" w:cs="Segoe UI"/>
        </w:rPr>
        <w:t>l</w:t>
      </w:r>
      <w:r w:rsidR="00FD2B7D">
        <w:rPr>
          <w:rFonts w:ascii="Segoe UI" w:hAnsi="Segoe UI" w:cs="Segoe UI"/>
        </w:rPr>
        <w:t xml:space="preserve"> 2020, suscrita</w:t>
      </w:r>
      <w:r w:rsidRPr="00D470AE">
        <w:rPr>
          <w:rFonts w:ascii="Segoe UI" w:hAnsi="Segoe UI" w:cs="Segoe UI"/>
        </w:rPr>
        <w:t xml:space="preserve"> </w:t>
      </w:r>
      <w:r w:rsidR="00FD2B7D">
        <w:rPr>
          <w:rFonts w:ascii="Segoe UI" w:hAnsi="Segoe UI" w:cs="Segoe UI"/>
        </w:rPr>
        <w:t>Yanira Gómez</w:t>
      </w:r>
      <w:r w:rsidR="00213A17">
        <w:rPr>
          <w:rFonts w:ascii="Segoe UI" w:hAnsi="Segoe UI" w:cs="Segoe UI"/>
        </w:rPr>
        <w:t>,</w:t>
      </w:r>
      <w:r w:rsidRPr="00D470AE">
        <w:rPr>
          <w:rFonts w:ascii="Segoe UI" w:hAnsi="Segoe UI" w:cs="Segoe UI"/>
        </w:rPr>
        <w:t xml:space="preserve"> </w:t>
      </w:r>
      <w:r w:rsidR="00E06AD5">
        <w:rPr>
          <w:rFonts w:ascii="Segoe UI" w:hAnsi="Segoe UI" w:cs="Segoe UI"/>
        </w:rPr>
        <w:t>Sub-</w:t>
      </w:r>
      <w:r w:rsidR="00FD2B7D">
        <w:rPr>
          <w:rFonts w:ascii="Segoe UI" w:hAnsi="Segoe UI" w:cs="Segoe UI"/>
        </w:rPr>
        <w:t xml:space="preserve">Encargada de Almacén de Farmacia. </w:t>
      </w:r>
    </w:p>
    <w:p w:rsidR="005959A8" w:rsidRPr="00D470AE" w:rsidRDefault="005959A8" w:rsidP="00D470AE">
      <w:pPr>
        <w:jc w:val="both"/>
        <w:rPr>
          <w:rFonts w:ascii="Segoe UI" w:hAnsi="Segoe UI" w:cs="Segoe UI"/>
        </w:rPr>
      </w:pPr>
    </w:p>
    <w:tbl>
      <w:tblPr>
        <w:tblStyle w:val="Tablaconcuadrcula"/>
        <w:tblW w:w="8774" w:type="dxa"/>
        <w:tblLook w:val="04A0" w:firstRow="1" w:lastRow="0" w:firstColumn="1" w:lastColumn="0" w:noHBand="0" w:noVBand="1"/>
      </w:tblPr>
      <w:tblGrid>
        <w:gridCol w:w="1356"/>
        <w:gridCol w:w="2239"/>
        <w:gridCol w:w="2520"/>
        <w:gridCol w:w="2659"/>
      </w:tblGrid>
      <w:tr w:rsidR="00D470AE" w:rsidRPr="00D470AE" w:rsidTr="00557747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D470AE" w:rsidRPr="00D470AE" w:rsidRDefault="00D470AE" w:rsidP="00557747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D470AE" w:rsidRPr="00D470AE" w:rsidRDefault="00D470AE" w:rsidP="00557747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:rsidR="00D470AE" w:rsidRPr="00D470AE" w:rsidRDefault="00D470AE" w:rsidP="00557747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D470AE" w:rsidRPr="00D470AE" w:rsidRDefault="00D470AE" w:rsidP="00557747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557747" w:rsidRPr="00D470AE" w:rsidTr="00557747">
        <w:trPr>
          <w:trHeight w:val="299"/>
        </w:trPr>
        <w:tc>
          <w:tcPr>
            <w:tcW w:w="1356" w:type="dxa"/>
            <w:vAlign w:val="center"/>
          </w:tcPr>
          <w:p w:rsidR="00557747" w:rsidRPr="00D470AE" w:rsidRDefault="00557747" w:rsidP="00C04926">
            <w:pPr>
              <w:jc w:val="center"/>
              <w:rPr>
                <w:rFonts w:ascii="Segoe UI" w:hAnsi="Segoe UI" w:cs="Segoe UI"/>
              </w:rPr>
            </w:pPr>
            <w:r w:rsidRPr="00D470AE">
              <w:rPr>
                <w:rFonts w:ascii="Segoe UI" w:hAnsi="Segoe UI" w:cs="Segoe UI"/>
              </w:rPr>
              <w:t>1</w:t>
            </w:r>
          </w:p>
        </w:tc>
        <w:tc>
          <w:tcPr>
            <w:tcW w:w="2239" w:type="dxa"/>
            <w:vAlign w:val="center"/>
          </w:tcPr>
          <w:p w:rsidR="00557747" w:rsidRPr="005959A8" w:rsidRDefault="005959A8" w:rsidP="005959A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1,102,000.00   </w:t>
            </w:r>
          </w:p>
        </w:tc>
        <w:tc>
          <w:tcPr>
            <w:tcW w:w="2520" w:type="dxa"/>
            <w:vAlign w:val="center"/>
          </w:tcPr>
          <w:p w:rsidR="00557747" w:rsidRPr="00D470AE" w:rsidRDefault="00557747" w:rsidP="00C0492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Compra Menor</w:t>
            </w:r>
          </w:p>
        </w:tc>
        <w:tc>
          <w:tcPr>
            <w:tcW w:w="2659" w:type="dxa"/>
            <w:vAlign w:val="center"/>
          </w:tcPr>
          <w:p w:rsidR="00557747" w:rsidRDefault="005959A8" w:rsidP="005959A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GUANTES DE EXAMEN M</w:t>
            </w:r>
          </w:p>
        </w:tc>
      </w:tr>
    </w:tbl>
    <w:p w:rsidR="00D91A40" w:rsidRDefault="00D91A40" w:rsidP="00D470AE">
      <w:pPr>
        <w:jc w:val="both"/>
        <w:rPr>
          <w:rFonts w:ascii="Segoe UI" w:hAnsi="Segoe UI" w:cs="Segoe UI"/>
        </w:rPr>
      </w:pPr>
    </w:p>
    <w:p w:rsidR="00D470AE" w:rsidRDefault="00D470AE" w:rsidP="00D470AE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>Sin otro particular, atentamente</w:t>
      </w:r>
    </w:p>
    <w:p w:rsidR="009E7AF3" w:rsidRDefault="009E7AF3" w:rsidP="00D470AE">
      <w:pPr>
        <w:jc w:val="both"/>
        <w:rPr>
          <w:rFonts w:ascii="Segoe UI" w:hAnsi="Segoe UI" w:cs="Segoe UI"/>
        </w:rPr>
      </w:pPr>
    </w:p>
    <w:p w:rsidR="00D91A40" w:rsidRPr="00D470AE" w:rsidRDefault="00D91A40" w:rsidP="00D470AE">
      <w:pPr>
        <w:jc w:val="both"/>
        <w:rPr>
          <w:rFonts w:ascii="Segoe UI" w:hAnsi="Segoe UI" w:cs="Segoe UI"/>
        </w:rPr>
      </w:pPr>
    </w:p>
    <w:p w:rsidR="00D470AE" w:rsidRPr="00D470AE" w:rsidRDefault="000942F3" w:rsidP="00D470AE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Licdo. Edisson Fernández </w:t>
      </w:r>
    </w:p>
    <w:p w:rsidR="00D470AE" w:rsidRDefault="00A7304D" w:rsidP="00D470AE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</w:t>
      </w:r>
      <w:r w:rsidR="000942F3">
        <w:rPr>
          <w:rFonts w:ascii="Segoe UI" w:hAnsi="Segoe UI" w:cs="Segoe UI"/>
        </w:rPr>
        <w:t>o</w:t>
      </w:r>
      <w:r w:rsidR="00511FB2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de Compras</w:t>
      </w:r>
    </w:p>
    <w:p w:rsidR="00C2231F" w:rsidRPr="00D470AE" w:rsidRDefault="00D470AE" w:rsidP="00D470AE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sectPr w:rsidR="00C2231F" w:rsidRPr="00D470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31F"/>
    <w:rsid w:val="000270C5"/>
    <w:rsid w:val="00051FBD"/>
    <w:rsid w:val="000624F3"/>
    <w:rsid w:val="000942F3"/>
    <w:rsid w:val="000A197E"/>
    <w:rsid w:val="00106B93"/>
    <w:rsid w:val="00120D54"/>
    <w:rsid w:val="001C0269"/>
    <w:rsid w:val="00213A17"/>
    <w:rsid w:val="002359A6"/>
    <w:rsid w:val="00290B18"/>
    <w:rsid w:val="003472A1"/>
    <w:rsid w:val="003B0960"/>
    <w:rsid w:val="003B6DCD"/>
    <w:rsid w:val="00511FB2"/>
    <w:rsid w:val="00516351"/>
    <w:rsid w:val="00552029"/>
    <w:rsid w:val="00557747"/>
    <w:rsid w:val="005959A8"/>
    <w:rsid w:val="006027A3"/>
    <w:rsid w:val="00687C3A"/>
    <w:rsid w:val="00801F28"/>
    <w:rsid w:val="009739F2"/>
    <w:rsid w:val="009E7AF3"/>
    <w:rsid w:val="00A55B62"/>
    <w:rsid w:val="00A7304D"/>
    <w:rsid w:val="00BB163E"/>
    <w:rsid w:val="00BC469A"/>
    <w:rsid w:val="00C04926"/>
    <w:rsid w:val="00C2231F"/>
    <w:rsid w:val="00C25066"/>
    <w:rsid w:val="00C96B47"/>
    <w:rsid w:val="00D470AE"/>
    <w:rsid w:val="00D77A47"/>
    <w:rsid w:val="00D91A40"/>
    <w:rsid w:val="00D9766A"/>
    <w:rsid w:val="00DE3E03"/>
    <w:rsid w:val="00E06AD5"/>
    <w:rsid w:val="00E3795C"/>
    <w:rsid w:val="00E854E8"/>
    <w:rsid w:val="00F42DD7"/>
    <w:rsid w:val="00F46165"/>
    <w:rsid w:val="00FD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7CE6EDE-1977-4359-A2E2-7686EDD73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31F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2231F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85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54E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D47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0492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0492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0492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0492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049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Keily Mary Pichardo</cp:lastModifiedBy>
  <cp:revision>7</cp:revision>
  <cp:lastPrinted>2020-11-17T15:40:00Z</cp:lastPrinted>
  <dcterms:created xsi:type="dcterms:W3CDTF">2020-08-05T19:28:00Z</dcterms:created>
  <dcterms:modified xsi:type="dcterms:W3CDTF">2020-11-17T15:41:00Z</dcterms:modified>
</cp:coreProperties>
</file>